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AD" w:rsidRDefault="009B6EAD" w:rsidP="009B6EAD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4472C4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t>אני ואתא</w:t>
      </w:r>
    </w:p>
    <w:p w:rsidR="009B6EAD" w:rsidRDefault="009B6EAD" w:rsidP="009B6E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1266825" cy="1285875"/>
            <wp:effectExtent l="0" t="0" r="9525" b="9525"/>
            <wp:docPr id="2" name="Picture 2" descr="https://lh3.googleusercontent.com/D9r1tyyh-jBX57f_nA0lXLxDS3o3ee8n80fQtc55g7_t71kcXghC1uOT5PlX5ZaXlnaTX8aN1iSKizkfkd1h2VbtJOLpEGP3dYYKNaT5jeyFYKYELzNeSTISdKBDmmS-lKjqJc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9r1tyyh-jBX57f_nA0lXLxDS3o3ee8n80fQtc55g7_t71kcXghC1uOT5PlX5ZaXlnaTX8aN1iSKizkfkd1h2VbtJOLpEGP3dYYKNaT5jeyFYKYELzNeSTISdKBDmmS-lKjqJcK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br/>
        <w:t>חידון מידעני מקוון קריית אתא</w:t>
      </w:r>
    </w:p>
    <w:p w:rsidR="009B6EAD" w:rsidRDefault="009B6EAD" w:rsidP="009B6E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4472C4"/>
          <w:sz w:val="48"/>
          <w:szCs w:val="48"/>
          <w:rtl/>
        </w:rPr>
        <w:t>תשפ"ב   2022</w:t>
      </w:r>
    </w:p>
    <w:p w:rsidR="00196297" w:rsidRPr="00196297" w:rsidRDefault="00196297" w:rsidP="001962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6297" w:rsidRPr="00196297" w:rsidRDefault="00196297" w:rsidP="0019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297">
        <w:rPr>
          <w:rFonts w:ascii="Calibri" w:eastAsia="Times New Roman" w:hAnsi="Calibri" w:cs="Times New Roman"/>
          <w:color w:val="4472C4"/>
          <w:sz w:val="24"/>
          <w:szCs w:val="24"/>
          <w:rtl/>
        </w:rPr>
        <w:t>משפחות יקרות,</w:t>
      </w:r>
      <w:r w:rsidRPr="001962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196297">
        <w:rPr>
          <w:rFonts w:ascii="Calibri" w:eastAsia="Times New Roman" w:hAnsi="Calibri" w:cs="Times New Roman"/>
          <w:color w:val="4472C4"/>
          <w:sz w:val="24"/>
          <w:szCs w:val="24"/>
          <w:rtl/>
        </w:rPr>
        <w:t>שימו לב</w:t>
      </w:r>
      <w:r w:rsidRPr="001962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!</w:t>
      </w:r>
    </w:p>
    <w:p w:rsidR="00196297" w:rsidRPr="00196297" w:rsidRDefault="00196297" w:rsidP="00196297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196297">
        <w:rPr>
          <w:rFonts w:ascii="Calibri" w:eastAsia="Times New Roman" w:hAnsi="Calibri" w:cs="Times New Roman"/>
          <w:color w:val="4472C4"/>
          <w:sz w:val="24"/>
          <w:szCs w:val="24"/>
          <w:rtl/>
        </w:rPr>
        <w:t>יש לשמור את קובץ החידות במחשב.</w:t>
      </w:r>
    </w:p>
    <w:p w:rsidR="00196297" w:rsidRPr="00196297" w:rsidRDefault="00196297" w:rsidP="00196297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196297">
        <w:rPr>
          <w:rFonts w:ascii="Calibri" w:eastAsia="Times New Roman" w:hAnsi="Calibri" w:cs="Times New Roman"/>
          <w:color w:val="4472C4"/>
          <w:sz w:val="24"/>
          <w:szCs w:val="24"/>
          <w:rtl/>
        </w:rPr>
        <w:t>לפתור את החידות.</w:t>
      </w:r>
    </w:p>
    <w:p w:rsidR="00196297" w:rsidRPr="00196297" w:rsidRDefault="00196297" w:rsidP="00196297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196297">
        <w:rPr>
          <w:rFonts w:ascii="Calibri" w:eastAsia="Times New Roman" w:hAnsi="Calibri" w:cs="Times New Roman"/>
          <w:color w:val="4472C4"/>
          <w:sz w:val="24"/>
          <w:szCs w:val="24"/>
          <w:rtl/>
        </w:rPr>
        <w:t>לבצע שמירה של הקובץ הפתור.</w:t>
      </w:r>
    </w:p>
    <w:p w:rsidR="00196297" w:rsidRPr="00196297" w:rsidRDefault="00196297" w:rsidP="00196297">
      <w:pPr>
        <w:numPr>
          <w:ilvl w:val="0"/>
          <w:numId w:val="1"/>
        </w:numPr>
        <w:spacing w:line="240" w:lineRule="auto"/>
        <w:ind w:right="-360"/>
        <w:textAlignment w:val="baseline"/>
        <w:rPr>
          <w:rFonts w:ascii="Calibri" w:eastAsia="Times New Roman" w:hAnsi="Calibri" w:cs="Times New Roman"/>
          <w:color w:val="4472C4"/>
          <w:sz w:val="24"/>
          <w:szCs w:val="24"/>
          <w:rtl/>
        </w:rPr>
      </w:pPr>
      <w:r w:rsidRPr="00196297">
        <w:rPr>
          <w:rFonts w:ascii="Calibri" w:eastAsia="Times New Roman" w:hAnsi="Calibri" w:cs="Times New Roman"/>
          <w:color w:val="4472C4"/>
          <w:sz w:val="24"/>
          <w:szCs w:val="24"/>
          <w:rtl/>
        </w:rPr>
        <w:t xml:space="preserve">לשלוח אותו לדוא"ל: </w:t>
      </w:r>
      <w:r w:rsidRPr="00196297">
        <w:rPr>
          <w:rFonts w:ascii="Calibri" w:eastAsia="Times New Roman" w:hAnsi="Calibri" w:cs="Times New Roman"/>
          <w:color w:val="4472C4"/>
          <w:sz w:val="24"/>
          <w:szCs w:val="24"/>
        </w:rPr>
        <w:t>kiata@012.net.il</w:t>
      </w:r>
    </w:p>
    <w:p w:rsidR="00196297" w:rsidRPr="00196297" w:rsidRDefault="00196297" w:rsidP="001962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196297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>קרית</w:t>
      </w:r>
      <w:proofErr w:type="spellEnd"/>
      <w:r w:rsidRPr="00196297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 אתא ירוקה</w:t>
      </w:r>
    </w:p>
    <w:p w:rsidR="00196297" w:rsidRPr="00196297" w:rsidRDefault="00196297" w:rsidP="001962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949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3970"/>
      </w:tblGrid>
      <w:tr w:rsidR="00196297" w:rsidRPr="00196297" w:rsidTr="0020277E">
        <w:trPr>
          <w:trHeight w:val="358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spacing w:line="240" w:lineRule="auto"/>
              <w:ind w:left="274"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אחת המצוות הראשונות והחשובות שהוטלו על בני</w:t>
            </w:r>
          </w:p>
          <w:p w:rsidR="00196297" w:rsidRPr="00196297" w:rsidRDefault="00196297" w:rsidP="00196297">
            <w:pPr>
              <w:spacing w:line="240" w:lineRule="auto"/>
              <w:ind w:left="274"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ישראל בבואם לארץ הייתה נטיעות: "וכי תבואו </w:t>
            </w:r>
          </w:p>
          <w:p w:rsidR="00196297" w:rsidRPr="00196297" w:rsidRDefault="00196297" w:rsidP="00196297">
            <w:pPr>
              <w:spacing w:line="240" w:lineRule="auto"/>
              <w:ind w:left="274"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אל הארץ ונטעתם כל עץ מאכל...לא  יבטל אדם מן הנטיעות...אלא כשם שמצא עוד יוסיף וייטע..."</w:t>
            </w:r>
          </w:p>
          <w:p w:rsidR="00196297" w:rsidRPr="00196297" w:rsidRDefault="00196297" w:rsidP="00196297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נטיעת עצים היא אחת הדרכים העיקריות למתן את אפקט החממה האחראי להתחממות כדור הארץ.</w:t>
            </w:r>
          </w:p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6297" w:rsidRPr="00196297" w:rsidRDefault="00196297" w:rsidP="00196297">
            <w:pPr>
              <w:numPr>
                <w:ilvl w:val="0"/>
                <w:numId w:val="2"/>
              </w:numPr>
              <w:spacing w:after="0" w:line="240" w:lineRule="auto"/>
              <w:ind w:right="-1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רשמו בתא ממול שני עצים מרשימים בעיר וציינו את הכתובת בה הם נטועים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 א.</w:t>
            </w: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 ב.</w:t>
            </w:r>
          </w:p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96297" w:rsidRPr="00196297" w:rsidTr="0020277E">
        <w:trPr>
          <w:trHeight w:val="239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spacing w:after="0" w:line="240" w:lineRule="auto"/>
              <w:ind w:right="-360" w:firstLine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2.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  </w:t>
            </w:r>
            <w:hyperlink r:id="rId6" w:history="1">
              <w:r w:rsidRPr="0019629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  <w:rtl/>
                </w:rPr>
                <w:t xml:space="preserve">דרך נוף </w:t>
              </w:r>
              <w:proofErr w:type="spellStart"/>
              <w:r w:rsidRPr="0019629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  <w:rtl/>
                </w:rPr>
                <w:t>קרית</w:t>
              </w:r>
              <w:proofErr w:type="spellEnd"/>
              <w:r w:rsidRPr="0019629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  <w:rtl/>
                </w:rPr>
                <w:t xml:space="preserve"> אתא</w:t>
              </w:r>
            </w:hyperlink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rtl/>
              </w:rPr>
              <w:t>  </w:t>
            </w:r>
          </w:p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           א. על איזה נחל צופה היער?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           ב.. מאיזה רחוב בקריית אתא אפשר להגיע לשם?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            ג. לאן היא מובילה?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    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297" w:rsidRPr="00196297" w:rsidRDefault="00196297" w:rsidP="00196297">
            <w:pPr>
              <w:spacing w:after="240" w:line="240" w:lineRule="auto"/>
              <w:ind w:left="2" w:right="1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</w:t>
            </w:r>
            <w:r w:rsidRPr="0019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  <w:t>. א</w:t>
            </w:r>
          </w:p>
          <w:p w:rsidR="00196297" w:rsidRPr="00196297" w:rsidRDefault="00196297" w:rsidP="00196297">
            <w:pPr>
              <w:spacing w:after="240" w:line="240" w:lineRule="auto"/>
              <w:ind w:left="2" w:right="159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  <w:t>2. ב</w:t>
            </w:r>
          </w:p>
          <w:p w:rsidR="00196297" w:rsidRPr="00196297" w:rsidRDefault="00196297" w:rsidP="00196297">
            <w:pPr>
              <w:spacing w:after="240" w:line="240" w:lineRule="auto"/>
              <w:ind w:left="2" w:right="159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rtl/>
              </w:rPr>
              <w:t>2. ג</w:t>
            </w:r>
          </w:p>
        </w:tc>
      </w:tr>
      <w:tr w:rsidR="00196297" w:rsidRPr="00196297" w:rsidTr="0020277E">
        <w:trPr>
          <w:trHeight w:val="5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77E" w:rsidRPr="0020277E" w:rsidRDefault="0020277E" w:rsidP="0020277E">
            <w:pPr>
              <w:spacing w:line="240" w:lineRule="auto"/>
              <w:ind w:left="360" w:right="-720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20277E" w:rsidRPr="0020277E" w:rsidRDefault="0020277E" w:rsidP="0020277E">
            <w:pPr>
              <w:spacing w:line="240" w:lineRule="auto"/>
              <w:ind w:left="360" w:right="-720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196297" w:rsidRPr="0020277E" w:rsidRDefault="001B58A9" w:rsidP="0020277E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-720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hyperlink r:id="rId7" w:history="1">
              <w:r w:rsidR="00196297" w:rsidRPr="0020277E">
                <w:rPr>
                  <w:rFonts w:ascii="Calibri" w:eastAsia="Times New Roman" w:hAnsi="Calibri" w:cs="Times New Roman"/>
                  <w:color w:val="0563C1"/>
                  <w:sz w:val="28"/>
                  <w:szCs w:val="28"/>
                  <w:u w:val="single"/>
                  <w:rtl/>
                </w:rPr>
                <w:t xml:space="preserve">פארק הספורט, </w:t>
              </w:r>
              <w:proofErr w:type="spellStart"/>
              <w:r w:rsidR="00196297" w:rsidRPr="0020277E">
                <w:rPr>
                  <w:rFonts w:ascii="Calibri" w:eastAsia="Times New Roman" w:hAnsi="Calibri" w:cs="Times New Roman"/>
                  <w:color w:val="0563C1"/>
                  <w:sz w:val="28"/>
                  <w:szCs w:val="28"/>
                  <w:u w:val="single"/>
                  <w:rtl/>
                </w:rPr>
                <w:t>הספורטק</w:t>
              </w:r>
              <w:proofErr w:type="spellEnd"/>
              <w:r w:rsidR="00196297" w:rsidRPr="0020277E">
                <w:rPr>
                  <w:rFonts w:ascii="Calibri" w:eastAsia="Times New Roman" w:hAnsi="Calibri" w:cs="Times New Roman"/>
                  <w:color w:val="0563C1"/>
                  <w:sz w:val="28"/>
                  <w:szCs w:val="28"/>
                  <w:u w:val="single"/>
                  <w:rtl/>
                </w:rPr>
                <w:t>:</w:t>
              </w:r>
            </w:hyperlink>
            <w:r w:rsidR="00196297" w:rsidRPr="0020277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          א. היכן ממוקם פארק הספורט?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           ב. אלו מגרשי משחקים מצויים </w:t>
            </w:r>
            <w:proofErr w:type="spellStart"/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בספורטק</w:t>
            </w:r>
            <w:proofErr w:type="spellEnd"/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? 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ab/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ab/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20277E" w:rsidRDefault="0020277E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20277E" w:rsidRDefault="0020277E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20277E" w:rsidRDefault="0020277E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20277E" w:rsidRDefault="0020277E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20277E" w:rsidRDefault="0020277E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3. א</w:t>
            </w:r>
          </w:p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96297" w:rsidRPr="00196297" w:rsidRDefault="00196297" w:rsidP="001962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rtl/>
              </w:rPr>
              <w:t>3. ב</w:t>
            </w:r>
          </w:p>
        </w:tc>
      </w:tr>
      <w:tr w:rsidR="00196297" w:rsidRPr="00196297" w:rsidTr="002027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20277E">
            <w:pPr>
              <w:spacing w:after="0" w:line="240" w:lineRule="auto"/>
              <w:ind w:right="-1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lastRenderedPageBreak/>
              <w:t>מימי קדם טיפח האדם גנים כמקומות של שלווה והתרגעות.</w:t>
            </w:r>
          </w:p>
          <w:p w:rsidR="0020277E" w:rsidRDefault="0020277E" w:rsidP="00196297">
            <w:pPr>
              <w:spacing w:line="240" w:lineRule="auto"/>
              <w:ind w:right="-360"/>
            </w:pPr>
          </w:p>
          <w:p w:rsidR="00196297" w:rsidRPr="00196297" w:rsidRDefault="001B58A9" w:rsidP="00196297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8" w:history="1">
              <w:r w:rsidR="00196297" w:rsidRPr="00196297">
                <w:rPr>
                  <w:rFonts w:ascii="Calibri" w:eastAsia="Times New Roman" w:hAnsi="Calibri" w:cs="Times New Roman"/>
                  <w:b/>
                  <w:bCs/>
                  <w:color w:val="0000FF"/>
                  <w:sz w:val="28"/>
                  <w:szCs w:val="28"/>
                  <w:u w:val="single"/>
                  <w:rtl/>
                </w:rPr>
                <w:t xml:space="preserve">4. </w:t>
              </w:r>
              <w:r w:rsidR="00196297" w:rsidRPr="0019629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  <w:rtl/>
                </w:rPr>
                <w:t>גן משה</w:t>
              </w:r>
            </w:hyperlink>
          </w:p>
          <w:p w:rsidR="0020277E" w:rsidRDefault="0020277E" w:rsidP="00196297">
            <w:pPr>
              <w:spacing w:after="0" w:line="240" w:lineRule="auto"/>
              <w:ind w:left="-393" w:hanging="393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 xml:space="preserve">        </w:t>
            </w:r>
            <w:r w:rsidR="00196297"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ד.1 בפינת הרחובות יהודה הנשיא ורחוב ירושלים נמצא גן </w:t>
            </w:r>
          </w:p>
          <w:p w:rsidR="00196297" w:rsidRPr="00196297" w:rsidRDefault="0020277E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 xml:space="preserve">              </w:t>
            </w:r>
            <w:r w:rsidR="00196297"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משה. 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             א. מי היה משה?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            ב. איזה ממצא ארכיאולוגי נמצא בגן? למה הוא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                שימש?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             ג. במרכז הגן עץ נישא ורם, מה </w:t>
            </w:r>
            <w:r w:rsidRPr="001962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שמו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? 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             ד. מה אפשר </w:t>
            </w:r>
            <w:r w:rsidRPr="001962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לעשות מהפרי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 של העץ הזה?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            כתבו כיד הדמיון הטובה עליכם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4א.</w:t>
            </w: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4ב.</w:t>
            </w:r>
          </w:p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4ג.</w:t>
            </w: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4ד.</w:t>
            </w:r>
          </w:p>
        </w:tc>
      </w:tr>
      <w:tr w:rsidR="00196297" w:rsidRPr="00196297" w:rsidTr="002027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297" w:rsidRPr="00196297" w:rsidTr="002027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spacing w:line="240" w:lineRule="auto"/>
              <w:ind w:right="-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5</w:t>
            </w:r>
            <w:hyperlink r:id="rId9" w:history="1">
              <w:r w:rsidRPr="00196297">
                <w:rPr>
                  <w:rFonts w:ascii="Calibri" w:eastAsia="Times New Roman" w:hAnsi="Calibri" w:cs="Times New Roman"/>
                  <w:color w:val="0000FF"/>
                  <w:sz w:val="28"/>
                  <w:szCs w:val="28"/>
                  <w:u w:val="single"/>
                  <w:rtl/>
                </w:rPr>
                <w:t>. גן בית וגן</w:t>
              </w:r>
            </w:hyperlink>
          </w:p>
          <w:p w:rsidR="00196297" w:rsidRPr="0020277E" w:rsidRDefault="00196297" w:rsidP="00196297">
            <w:pPr>
              <w:spacing w:after="0" w:line="240" w:lineRule="auto"/>
              <w:ind w:left="558" w:hanging="141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א. איזה מפעל</w:t>
            </w:r>
            <w:r w:rsidRPr="00196297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היה בעבר בשכונה הזו?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202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חפשו באתר בית פישר/ רחובות ושכונות/שכונת בית וגן</w:t>
            </w:r>
          </w:p>
          <w:p w:rsidR="00196297" w:rsidRPr="00196297" w:rsidRDefault="00196297" w:rsidP="00196297">
            <w:pPr>
              <w:spacing w:after="0" w:line="240" w:lineRule="auto"/>
              <w:ind w:left="558" w:hanging="14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ב. מה </w:t>
            </w:r>
            <w:r w:rsidRPr="001962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ייצרו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 במפעל הזה?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5א.</w:t>
            </w: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5ב.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96297" w:rsidRPr="00196297" w:rsidTr="002027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6. איכות האוויר והמים</w:t>
            </w:r>
          </w:p>
          <w:p w:rsidR="00196297" w:rsidRDefault="00196297" w:rsidP="00196297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חשיבות הגנים הציבוריים בהיותם "ריאות ירוקות" 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br/>
              <w:t>כמקום מפלט מזיהום אוויר. </w:t>
            </w:r>
          </w:p>
          <w:p w:rsidR="00BC791B" w:rsidRDefault="005B1DA6" w:rsidP="00BC791B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1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חפשו </w:t>
            </w:r>
            <w:proofErr w:type="spellStart"/>
            <w:r w:rsidRPr="00BC791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בויקיפדיה</w:t>
            </w:r>
            <w:proofErr w:type="spellEnd"/>
            <w:r w:rsidRPr="00BC791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את הערך </w:t>
            </w:r>
            <w:r w:rsidR="00BC791B" w:rsidRPr="00BC791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זיהום</w:t>
            </w:r>
            <w:r w:rsidRPr="00BC791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אויר</w:t>
            </w:r>
            <w:r w:rsidR="00BC791B" w:rsidRPr="00BC791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, קראו </w:t>
            </w:r>
          </w:p>
          <w:p w:rsidR="005B1DA6" w:rsidRPr="00BC791B" w:rsidRDefault="00BC791B" w:rsidP="00BC791B">
            <w:pPr>
              <w:pStyle w:val="ListParagraph"/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C791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וכתבו בתא ממול מהו?</w:t>
            </w:r>
          </w:p>
          <w:p w:rsidR="00BC791B" w:rsidRDefault="005B1DA6" w:rsidP="0020277E">
            <w:pPr>
              <w:spacing w:after="0" w:line="240" w:lineRule="auto"/>
              <w:ind w:left="-393" w:hanging="393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hint="cs"/>
                <w:color w:val="000000"/>
                <w:sz w:val="28"/>
                <w:szCs w:val="28"/>
                <w:rtl/>
              </w:rPr>
              <w:t xml:space="preserve">         </w:t>
            </w:r>
            <w:r w:rsidR="002E4E00">
              <w:rPr>
                <w:rFonts w:ascii="Calibri" w:hAnsi="Calibri"/>
                <w:color w:val="000000"/>
                <w:sz w:val="28"/>
                <w:szCs w:val="28"/>
              </w:rPr>
              <w:t>  </w:t>
            </w:r>
            <w:r w:rsidR="002E4E00">
              <w:rPr>
                <w:rFonts w:ascii="Calibri" w:hAnsi="Calibri"/>
                <w:color w:val="000000"/>
                <w:sz w:val="28"/>
                <w:szCs w:val="28"/>
                <w:rtl/>
              </w:rPr>
              <w:t xml:space="preserve">חפשו </w:t>
            </w:r>
            <w:r w:rsidR="00BC791B">
              <w:rPr>
                <w:rFonts w:ascii="Calibri" w:hAnsi="Calibri" w:hint="cs"/>
                <w:color w:val="000000"/>
                <w:sz w:val="28"/>
                <w:szCs w:val="28"/>
                <w:rtl/>
              </w:rPr>
              <w:t xml:space="preserve">בטבלה </w:t>
            </w:r>
            <w:r w:rsidR="002E4E00">
              <w:rPr>
                <w:rFonts w:ascii="Calibri" w:hAnsi="Calibri"/>
                <w:color w:val="000000"/>
                <w:sz w:val="28"/>
                <w:szCs w:val="28"/>
                <w:rtl/>
              </w:rPr>
              <w:t xml:space="preserve">באיגוד ערים אזור חיפה, </w:t>
            </w:r>
          </w:p>
          <w:p w:rsidR="002E4E00" w:rsidRDefault="00BC791B" w:rsidP="00BC791B">
            <w:pPr>
              <w:spacing w:after="0" w:line="240" w:lineRule="auto"/>
              <w:ind w:left="-393" w:hanging="393"/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hint="cs"/>
                <w:color w:val="000000"/>
                <w:sz w:val="28"/>
                <w:szCs w:val="28"/>
                <w:rtl/>
              </w:rPr>
              <w:t xml:space="preserve">           </w:t>
            </w:r>
            <w:r w:rsidR="002E4E00">
              <w:rPr>
                <w:rFonts w:ascii="Calibri" w:hAnsi="Calibri"/>
                <w:color w:val="000000"/>
                <w:sz w:val="28"/>
                <w:szCs w:val="28"/>
                <w:rtl/>
              </w:rPr>
              <w:t>הגנת הסביבה</w:t>
            </w:r>
            <w:r>
              <w:rPr>
                <w:rFonts w:ascii="Calibri" w:hAnsi="Calibri" w:hint="cs"/>
                <w:color w:val="000000"/>
                <w:sz w:val="28"/>
                <w:szCs w:val="28"/>
                <w:rtl/>
              </w:rPr>
              <w:t xml:space="preserve"> </w:t>
            </w:r>
            <w:r w:rsidR="002E4E00">
              <w:rPr>
                <w:rFonts w:ascii="Calibri" w:hAnsi="Calibri"/>
                <w:color w:val="000000"/>
                <w:sz w:val="28"/>
                <w:szCs w:val="28"/>
              </w:rPr>
              <w:t xml:space="preserve">, </w:t>
            </w:r>
            <w:hyperlink r:id="rId10" w:history="1">
              <w:r w:rsidR="002E4E00">
                <w:rPr>
                  <w:rStyle w:val="Hyperlink"/>
                  <w:rFonts w:ascii="Calibri" w:hAnsi="Calibri"/>
                  <w:sz w:val="28"/>
                  <w:szCs w:val="28"/>
                  <w:rtl/>
                </w:rPr>
                <w:t>מערך ניטור</w:t>
              </w:r>
            </w:hyperlink>
            <w:r w:rsidR="002E4E00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4E00">
              <w:rPr>
                <w:rFonts w:ascii="Calibri" w:hAnsi="Calibri"/>
                <w:color w:val="000000"/>
                <w:sz w:val="28"/>
                <w:szCs w:val="28"/>
                <w:rtl/>
              </w:rPr>
              <w:t>האויר</w:t>
            </w:r>
            <w:proofErr w:type="spellEnd"/>
            <w:r w:rsidR="002E4E00">
              <w:rPr>
                <w:rFonts w:ascii="Calibri" w:hAnsi="Calibri"/>
                <w:color w:val="000000"/>
                <w:sz w:val="28"/>
                <w:szCs w:val="28"/>
                <w:rtl/>
              </w:rPr>
              <w:t xml:space="preserve"> וענו</w:t>
            </w:r>
            <w:r w:rsidR="002E4E00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</w:p>
          <w:p w:rsidR="00196297" w:rsidRPr="00196297" w:rsidRDefault="00196297" w:rsidP="00BC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             ב. היכן נמצאות תחנות ניטור האוויר בקריית אתא?</w:t>
            </w:r>
          </w:p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lastRenderedPageBreak/>
              <w:t>    ג. העתיקו את פסוק ג' מספר ישעיהו פרק י"ב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  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          ד. הסבירו מדוע השתמש הנביא במילה ששון</w:t>
            </w:r>
          </w:p>
          <w:p w:rsidR="00196297" w:rsidRPr="00196297" w:rsidRDefault="00196297" w:rsidP="00196297">
            <w:pPr>
              <w:spacing w:after="0" w:line="240" w:lineRule="auto"/>
              <w:ind w:left="-393" w:hanging="393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              בהקשר זה</w:t>
            </w:r>
          </w:p>
          <w:p w:rsidR="00196297" w:rsidRPr="00196297" w:rsidRDefault="00196297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   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ה. חפשו באתר "מעיינות" קריית אתא וענו: מה היא</w:t>
            </w:r>
            <w:r w:rsidRPr="001962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 </w:t>
            </w:r>
            <w:hyperlink r:id="rId11" w:history="1">
              <w:r w:rsidRPr="00196297">
                <w:rPr>
                  <w:rFonts w:ascii="Calibri" w:eastAsia="Times New Roman" w:hAnsi="Calibri" w:cs="Times New Roman"/>
                  <w:b/>
                  <w:bCs/>
                  <w:color w:val="0000FF"/>
                  <w:sz w:val="28"/>
                  <w:szCs w:val="28"/>
                  <w:u w:val="single"/>
                  <w:rtl/>
                </w:rPr>
                <w:t>איכות המים</w:t>
              </w:r>
            </w:hyperlink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 ביישוב שלנו (על פי דו"חות איכות המים בקריית אתא)?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BC791B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BC79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6א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ב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ג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ד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ה</w:t>
            </w:r>
          </w:p>
        </w:tc>
      </w:tr>
      <w:bookmarkEnd w:id="0"/>
      <w:tr w:rsidR="00196297" w:rsidRPr="00196297" w:rsidTr="002027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spacing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lastRenderedPageBreak/>
              <w:t xml:space="preserve">7. בחרו באחד הגנים, גן החביב עליכם במיוחד בעיר, 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br/>
              <w:t xml:space="preserve">    הצטלמו בו יחד עם הבן/בת הלומדים בכיתה ד' </w:t>
            </w: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br/>
              <w:t>    ושלחו אלינו את התמונה. 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297" w:rsidRPr="00196297" w:rsidRDefault="00196297" w:rsidP="0019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7. תמונה משפחתית בגן</w:t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 </w:t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6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6297" w:rsidRPr="00196297" w:rsidRDefault="00196297" w:rsidP="0019629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174DC3" w:rsidRDefault="00174DC3"/>
    <w:sectPr w:rsidR="00174DC3" w:rsidSect="00FD5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693"/>
    <w:multiLevelType w:val="hybridMultilevel"/>
    <w:tmpl w:val="E0CE002E"/>
    <w:lvl w:ilvl="0" w:tplc="4BB845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19E1"/>
    <w:multiLevelType w:val="multilevel"/>
    <w:tmpl w:val="062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71A83"/>
    <w:multiLevelType w:val="multilevel"/>
    <w:tmpl w:val="A5A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760E8"/>
    <w:multiLevelType w:val="multilevel"/>
    <w:tmpl w:val="CA8A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05940"/>
    <w:multiLevelType w:val="multilevel"/>
    <w:tmpl w:val="7070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45412"/>
    <w:multiLevelType w:val="hybridMultilevel"/>
    <w:tmpl w:val="9F004CB2"/>
    <w:lvl w:ilvl="0" w:tplc="BC302F30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43"/>
    <w:rsid w:val="00174DC3"/>
    <w:rsid w:val="00196297"/>
    <w:rsid w:val="001B58A9"/>
    <w:rsid w:val="0020277E"/>
    <w:rsid w:val="00272543"/>
    <w:rsid w:val="002E4E00"/>
    <w:rsid w:val="005B1DA6"/>
    <w:rsid w:val="009B6EAD"/>
    <w:rsid w:val="00BC791B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2D085-5A2D-4620-A11E-6DEBE500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2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629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96297"/>
  </w:style>
  <w:style w:type="paragraph" w:styleId="ListParagraph">
    <w:name w:val="List Paragraph"/>
    <w:basedOn w:val="Normal"/>
    <w:uiPriority w:val="34"/>
    <w:qFormat/>
    <w:rsid w:val="0020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-fisher.co.il/history/siteslob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ryat-ata.org.il/CityHall/Departments/InfrastructurePlanning/Lists/List/DispForm.aspx?ID=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yarok.org.il/trip.aspx?id=2702" TargetMode="External"/><Relationship Id="rId11" Type="http://schemas.openxmlformats.org/officeDocument/2006/relationships/hyperlink" Target="http://www.mayanot-ata.co.il/handasa/Pages/WaterQualityReport.asp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nvihaifa.org.il/%D7%9E%D7%A2%D7%A8%D7%9A-%D7%A0%D7%99%D7%98%D7%95%D7%A8-%D7%90%D7%95%D7%95%D7%99%D7%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t-fisher.co.il/history/siteslob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</dc:creator>
  <cp:keywords/>
  <dc:description/>
  <cp:lastModifiedBy>PCP</cp:lastModifiedBy>
  <cp:revision>8</cp:revision>
  <dcterms:created xsi:type="dcterms:W3CDTF">2022-02-19T08:08:00Z</dcterms:created>
  <dcterms:modified xsi:type="dcterms:W3CDTF">2022-02-19T12:19:00Z</dcterms:modified>
</cp:coreProperties>
</file>